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7E" w:rsidRPr="0098697E" w:rsidRDefault="0098697E" w:rsidP="0098697E">
      <w:pPr>
        <w:spacing w:after="375" w:line="240" w:lineRule="auto"/>
        <w:ind w:firstLine="709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98697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Информация для родителей ( законных представителей)</w:t>
      </w:r>
    </w:p>
    <w:p w:rsidR="0098697E" w:rsidRPr="00B17538" w:rsidRDefault="0098697E" w:rsidP="0098697E">
      <w:pPr>
        <w:spacing w:after="375" w:line="240" w:lineRule="auto"/>
        <w:ind w:firstLine="709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Бесплатное питание для льготных категорий граждан</w:t>
      </w:r>
    </w:p>
    <w:p w:rsidR="0098697E" w:rsidRPr="00B17538" w:rsidRDefault="0098697E" w:rsidP="009869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образовательных организациях 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 счет средств бюджета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Зимовниковского района</w:t>
      </w:r>
    </w:p>
    <w:p w:rsidR="0098697E" w:rsidRPr="00B17538" w:rsidRDefault="0098697E" w:rsidP="0098697E">
      <w:pPr>
        <w:spacing w:before="150"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горячего питания производится на добровольной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основе в соответствии с письменным заявлением роди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теля (законного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представителя).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Предоставление горяч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его питания, в том числе и для обу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щихся, питающихся за счет родительской платы,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образовательной организацией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осуществляется по единому меню исходя из нормы питания в день на одного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щегося, утвержденной 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Зимовниковского района 21.12.2017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№ 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1249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 «Об 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организации питания обучающихся в муниципальных бюджетных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общеобразовательных орг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изаций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(в редакции от 15.01.2020)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и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23 июля 2008 г. № 45.</w:t>
      </w:r>
    </w:p>
    <w:p w:rsidR="0098697E" w:rsidRDefault="0098697E" w:rsidP="00D0648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 xml:space="preserve">Бесплатное питание предоставляется следующим категориям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уча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ющихся образовательной организации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-детям-инвалидам;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br/>
        <w:t>-обу</w:t>
      </w: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ю</w:t>
      </w: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щимся из малообеспеченных семей;</w:t>
      </w:r>
    </w:p>
    <w:p w:rsid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об</w:t>
      </w: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уча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ю</w:t>
      </w: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щимся с огран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t>иченными возможностями здоровья (ОВЗ).</w:t>
      </w:r>
    </w:p>
    <w:p w:rsidR="0098697E" w:rsidRDefault="0098697E" w:rsidP="0098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ED63A6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  <w:br/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Питание обучающихся за счет средств бюджета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Зимовниковского района 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образовательной организации 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осуществляется только в дни учебных занятий. </w:t>
      </w:r>
    </w:p>
    <w:p w:rsidR="0098697E" w:rsidRDefault="0098697E" w:rsidP="0098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Для получения бесплатного питания 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образовательную организацию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необходимо предоставить следующие документы:</w:t>
      </w:r>
    </w:p>
    <w:p w:rsidR="0098697E" w:rsidRPr="0098697E" w:rsidRDefault="0098697E" w:rsidP="0098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</w:pPr>
      <w:r w:rsidRPr="00B1753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br/>
      </w: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для обучающихся с ограниченными возможностями здоровья (ОВЗ):</w:t>
      </w:r>
    </w:p>
    <w:p w:rsid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-заявление родителя (законного представителя);</w:t>
      </w:r>
    </w:p>
    <w:p w:rsid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-заключение психолого-медико-педагогической комиссии;</w:t>
      </w:r>
    </w:p>
    <w:p w:rsidR="0098697E" w:rsidRDefault="0098697E" w:rsidP="0098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8697E" w:rsidRP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</w:pP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для детей-инвалидов:</w:t>
      </w:r>
    </w:p>
    <w:p w:rsid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-заявление родителя (законного представителя);</w:t>
      </w:r>
    </w:p>
    <w:p w:rsidR="0098697E" w:rsidRDefault="0098697E" w:rsidP="00986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-справка, подтверждающая факт установления инвалидности, выданная бюро медико-социальной экспертизы;</w:t>
      </w:r>
    </w:p>
    <w:p w:rsidR="0098697E" w:rsidRPr="0098697E" w:rsidRDefault="0098697E" w:rsidP="0098697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для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об</w:t>
      </w: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уча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ю</w:t>
      </w: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щихся из малоимущих</w:t>
      </w:r>
      <w:r w:rsidR="00262D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( малообеспеченных)</w:t>
      </w:r>
      <w:r w:rsidRPr="009869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 семей:</w:t>
      </w:r>
    </w:p>
    <w:p w:rsidR="0098697E" w:rsidRDefault="0098697E" w:rsidP="0098697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-заявление родителя (законного представителя);</w:t>
      </w:r>
    </w:p>
    <w:p w:rsidR="0098697E" w:rsidRDefault="0098697E" w:rsidP="0098697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-справка 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назначении государственного ежемесячного пособия на ребенка, выданная учреждениями социальной защиты населения Ростовской области (в случае назначения государственного ежемесячного пособия на ребенка в ином территориальном органе социальной защиты населения Ростовской области).</w:t>
      </w:r>
    </w:p>
    <w:p w:rsidR="0098697E" w:rsidRDefault="0098697E" w:rsidP="0098697E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8697E" w:rsidRDefault="0098697E" w:rsidP="0098697E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Списки детей из малообеспеченных семей, на которых назначено государственное ежемесячное пособие на ребенка, предоставляется Департаментом социальной защиты населения Зимовниковского района (ДСЗН).</w:t>
      </w:r>
    </w:p>
    <w:p w:rsidR="0098697E" w:rsidRDefault="0098697E" w:rsidP="0098697E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Список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обучающихся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бесплатное питание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утверждается приказом руководителя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образовательной организации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трех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дней со дня предоставления документов родителем (законным</w:t>
      </w:r>
      <w:r w:rsidR="00DA20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представителем)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согласно п.</w:t>
      </w:r>
      <w:r w:rsidRPr="00B1753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Положения «</w:t>
      </w:r>
      <w:r w:rsidRPr="00B1753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Об 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организации питания обучающихся в муниципальных бюджетных общеобразовательных орг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EE467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изациях Зимовниковского района».</w:t>
      </w:r>
    </w:p>
    <w:p w:rsidR="00C91CA5" w:rsidRDefault="00C91CA5" w:rsidP="0098697E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9C6B6D" w:rsidRDefault="0098697E" w:rsidP="0098697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Заявление родителя (законного представителя)</w:t>
      </w:r>
      <w:r w:rsidR="00DA20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  </w:t>
      </w:r>
      <w:hyperlink r:id="rId5" w:history="1">
        <w:r w:rsidRPr="00D0648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льготное</w:t>
        </w:r>
      </w:hyperlink>
      <w:r w:rsidRPr="00B1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питание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D06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</w:t>
      </w:r>
    </w:p>
    <w:p w:rsidR="0098697E" w:rsidRPr="009C6B6D" w:rsidRDefault="009C6B6D" w:rsidP="0098697E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</w:t>
      </w:r>
      <w:r w:rsidRPr="009C6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(Образец)</w:t>
      </w:r>
    </w:p>
    <w:p w:rsidR="00C91CA5" w:rsidRDefault="00C91CA5" w:rsidP="00C9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D307D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D0648F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06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</w:p>
    <w:p w:rsidR="00D0648F" w:rsidRPr="00EB6AAB" w:rsidRDefault="00C91CA5" w:rsidP="00C9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МБОУ   Гашунской СОШ №4                                                                                                                                                      </w:t>
      </w:r>
      <w:r w:rsidR="00D0648F">
        <w:rPr>
          <w:rFonts w:ascii="Times New Roman" w:hAnsi="Times New Roman" w:cs="Times New Roman"/>
        </w:rPr>
        <w:t xml:space="preserve"> </w:t>
      </w:r>
    </w:p>
    <w:p w:rsidR="00D0648F" w:rsidRPr="00EB6AAB" w:rsidRDefault="00C91CA5" w:rsidP="00C91C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D0648F">
        <w:rPr>
          <w:rFonts w:ascii="Times New Roman" w:hAnsi="Times New Roman" w:cs="Times New Roman"/>
        </w:rPr>
        <w:t>Мищенко Людмиле Юрьевне</w:t>
      </w:r>
    </w:p>
    <w:p w:rsidR="00D0648F" w:rsidRPr="00EB6AAB" w:rsidRDefault="00D307DC" w:rsidP="00D0648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0648F" w:rsidRPr="00EB6AAB">
        <w:rPr>
          <w:rFonts w:ascii="Times New Roman" w:hAnsi="Times New Roman" w:cs="Times New Roman"/>
          <w:sz w:val="18"/>
          <w:szCs w:val="18"/>
        </w:rPr>
        <w:t>(ФИО директора)</w:t>
      </w:r>
    </w:p>
    <w:p w:rsidR="00D0648F" w:rsidRPr="00EB6AAB" w:rsidRDefault="00C91CA5" w:rsidP="00C91C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D0648F" w:rsidRPr="00EB6AAB">
        <w:rPr>
          <w:rFonts w:ascii="Times New Roman" w:hAnsi="Times New Roman" w:cs="Times New Roman"/>
        </w:rPr>
        <w:t>от________________________</w:t>
      </w:r>
    </w:p>
    <w:p w:rsidR="00D0648F" w:rsidRPr="00EB6AAB" w:rsidRDefault="00D0648F" w:rsidP="00D0648F">
      <w:pPr>
        <w:jc w:val="right"/>
        <w:rPr>
          <w:rFonts w:ascii="Times New Roman" w:hAnsi="Times New Roman" w:cs="Times New Roman"/>
          <w:sz w:val="18"/>
          <w:szCs w:val="18"/>
        </w:rPr>
      </w:pPr>
      <w:r w:rsidRPr="00EB6AAB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D0648F" w:rsidRPr="00EB6AAB" w:rsidRDefault="00C91CA5" w:rsidP="00C9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0648F" w:rsidRPr="00EB6AAB">
        <w:rPr>
          <w:rFonts w:ascii="Times New Roman" w:hAnsi="Times New Roman" w:cs="Times New Roman"/>
        </w:rPr>
        <w:t>проживающей(-его) по адресу:</w:t>
      </w:r>
    </w:p>
    <w:p w:rsidR="00D0648F" w:rsidRPr="00EB6AAB" w:rsidRDefault="00C91CA5" w:rsidP="00C9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0648F" w:rsidRPr="00EB6AAB">
        <w:rPr>
          <w:rFonts w:ascii="Times New Roman" w:hAnsi="Times New Roman" w:cs="Times New Roman"/>
        </w:rPr>
        <w:t>_________________________</w:t>
      </w:r>
    </w:p>
    <w:p w:rsidR="00D0648F" w:rsidRPr="00EB6AAB" w:rsidRDefault="00C91CA5" w:rsidP="00C9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0648F" w:rsidRPr="00EB6AAB">
        <w:rPr>
          <w:rFonts w:ascii="Times New Roman" w:hAnsi="Times New Roman" w:cs="Times New Roman"/>
        </w:rPr>
        <w:t>тел.:_____________________</w:t>
      </w:r>
    </w:p>
    <w:p w:rsidR="00D0648F" w:rsidRPr="00EB6AAB" w:rsidRDefault="00D0648F" w:rsidP="00D0648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EB6AAB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D0648F" w:rsidRPr="00EB6AAB" w:rsidRDefault="00D0648F" w:rsidP="00D0648F">
      <w:pPr>
        <w:rPr>
          <w:rFonts w:ascii="Times New Roman" w:hAnsi="Times New Roman" w:cs="Times New Roman"/>
        </w:rPr>
      </w:pPr>
      <w:r w:rsidRPr="00EB6AAB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Вас </w:t>
      </w:r>
      <w:r w:rsidRPr="00EB6AAB">
        <w:rPr>
          <w:rFonts w:ascii="Times New Roman" w:hAnsi="Times New Roman" w:cs="Times New Roman"/>
        </w:rPr>
        <w:t xml:space="preserve"> предоставить бесплатное горячее питание моему ребенку________________________</w:t>
      </w:r>
    </w:p>
    <w:p w:rsidR="00D0648F" w:rsidRPr="00EB6AAB" w:rsidRDefault="00D0648F" w:rsidP="00D0648F">
      <w:pPr>
        <w:spacing w:after="0"/>
        <w:rPr>
          <w:rFonts w:ascii="Times New Roman" w:hAnsi="Times New Roman" w:cs="Times New Roman"/>
        </w:rPr>
      </w:pPr>
      <w:r w:rsidRPr="00EB6AAB">
        <w:rPr>
          <w:rFonts w:ascii="Times New Roman" w:hAnsi="Times New Roman" w:cs="Times New Roman"/>
        </w:rPr>
        <w:t>________________________________________________________________________________,</w:t>
      </w:r>
    </w:p>
    <w:p w:rsidR="00D0648F" w:rsidRPr="00EB6AAB" w:rsidRDefault="00D0648F" w:rsidP="00D0648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B6AAB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D0648F" w:rsidRPr="00EB6AAB" w:rsidRDefault="00D0648F" w:rsidP="00D0648F">
      <w:pPr>
        <w:spacing w:after="0"/>
        <w:rPr>
          <w:rFonts w:ascii="Times New Roman" w:hAnsi="Times New Roman" w:cs="Times New Roman"/>
        </w:rPr>
      </w:pPr>
      <w:r w:rsidRPr="00EB6AAB">
        <w:rPr>
          <w:rFonts w:ascii="Times New Roman" w:hAnsi="Times New Roman" w:cs="Times New Roman"/>
        </w:rPr>
        <w:t>дата рождения_______________, обучающемуся (-щейся)___________класса, по причине малообеспеченности семь</w:t>
      </w:r>
      <w:r>
        <w:rPr>
          <w:rFonts w:ascii="Times New Roman" w:hAnsi="Times New Roman" w:cs="Times New Roman"/>
        </w:rPr>
        <w:t xml:space="preserve">и. Статус семьи  департаментом </w:t>
      </w:r>
      <w:r w:rsidRPr="00EB6AAB">
        <w:rPr>
          <w:rFonts w:ascii="Times New Roman" w:hAnsi="Times New Roman" w:cs="Times New Roman"/>
        </w:rPr>
        <w:t xml:space="preserve">социальной защиты </w:t>
      </w:r>
      <w:r>
        <w:rPr>
          <w:rFonts w:ascii="Times New Roman" w:hAnsi="Times New Roman" w:cs="Times New Roman"/>
        </w:rPr>
        <w:t xml:space="preserve"> населения </w:t>
      </w:r>
      <w:r w:rsidR="00C91CA5">
        <w:rPr>
          <w:rFonts w:ascii="Times New Roman" w:hAnsi="Times New Roman" w:cs="Times New Roman"/>
        </w:rPr>
        <w:t xml:space="preserve"> подтвержден</w:t>
      </w:r>
      <w:r w:rsidRPr="00EB6AAB">
        <w:rPr>
          <w:rFonts w:ascii="Times New Roman" w:hAnsi="Times New Roman" w:cs="Times New Roman"/>
        </w:rPr>
        <w:t>. За предоставленную информацию несу ответственность.</w:t>
      </w:r>
    </w:p>
    <w:p w:rsidR="00D0648F" w:rsidRPr="00EB6AAB" w:rsidRDefault="00D0648F" w:rsidP="00D0648F">
      <w:pPr>
        <w:spacing w:after="0"/>
        <w:rPr>
          <w:rFonts w:ascii="Times New Roman" w:hAnsi="Times New Roman" w:cs="Times New Roman"/>
        </w:rPr>
      </w:pPr>
    </w:p>
    <w:p w:rsidR="00D0648F" w:rsidRPr="00EB6AAB" w:rsidRDefault="00D0648F" w:rsidP="00D0648F">
      <w:pPr>
        <w:jc w:val="right"/>
        <w:rPr>
          <w:rFonts w:ascii="Times New Roman" w:hAnsi="Times New Roman" w:cs="Times New Roman"/>
        </w:rPr>
      </w:pPr>
      <w:r w:rsidRPr="00EB6AAB">
        <w:rPr>
          <w:rFonts w:ascii="Times New Roman" w:hAnsi="Times New Roman" w:cs="Times New Roman"/>
        </w:rPr>
        <w:t xml:space="preserve"> «___»________20__г.</w:t>
      </w:r>
    </w:p>
    <w:p w:rsidR="00D0648F" w:rsidRPr="00EB6AAB" w:rsidRDefault="00D0648F" w:rsidP="00D0648F">
      <w:pPr>
        <w:jc w:val="right"/>
        <w:rPr>
          <w:rFonts w:ascii="Times New Roman" w:hAnsi="Times New Roman" w:cs="Times New Roman"/>
        </w:rPr>
      </w:pPr>
      <w:r w:rsidRPr="00EB6AAB">
        <w:rPr>
          <w:rFonts w:ascii="Times New Roman" w:hAnsi="Times New Roman" w:cs="Times New Roman"/>
        </w:rPr>
        <w:t>________/_____________</w:t>
      </w:r>
    </w:p>
    <w:p w:rsidR="00DA20CC" w:rsidRDefault="00D0648F" w:rsidP="00D0648F">
      <w:pPr>
        <w:jc w:val="right"/>
        <w:rPr>
          <w:rFonts w:ascii="Times New Roman" w:hAnsi="Times New Roman" w:cs="Times New Roman"/>
          <w:sz w:val="18"/>
          <w:szCs w:val="18"/>
        </w:rPr>
      </w:pPr>
      <w:r w:rsidRPr="00EB6AAB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C91CA5" w:rsidRPr="00D0648F" w:rsidRDefault="00C91CA5" w:rsidP="00D0648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697E" w:rsidRPr="00DA20CC" w:rsidRDefault="0098697E" w:rsidP="009869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20CC">
        <w:rPr>
          <w:rFonts w:ascii="Times New Roman" w:hAnsi="Times New Roman" w:cs="Times New Roman"/>
          <w:b/>
          <w:sz w:val="28"/>
          <w:szCs w:val="28"/>
        </w:rPr>
        <w:t>Бесплатное горячее питания обучающихся, получающих начальное общее образование</w:t>
      </w:r>
    </w:p>
    <w:p w:rsidR="0098697E" w:rsidRPr="00D307DC" w:rsidRDefault="0098697E" w:rsidP="0098697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7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Федерации", Постановлением Правительства РФ от 26.12.2017 № 1642(ред. от 11.08.2020)"Об утверждении государственной программы Российской Федерации "Развитие образования", Распоряжения Правительства Ростовской области от 20.08.2020 № 655 «О выделении средств»</w:t>
      </w:r>
      <w:r w:rsidR="00DA20CC" w:rsidRPr="00D307DC">
        <w:rPr>
          <w:rFonts w:ascii="Times New Roman" w:hAnsi="Times New Roman" w:cs="Times New Roman"/>
          <w:sz w:val="28"/>
          <w:szCs w:val="28"/>
        </w:rPr>
        <w:t xml:space="preserve"> 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>организовано бесплатное горячее питания обучающихся, получающих начальное общее о</w:t>
      </w:r>
      <w:r w:rsidR="00D307DC">
        <w:rPr>
          <w:rFonts w:ascii="Times New Roman" w:hAnsi="Times New Roman" w:cs="Times New Roman"/>
          <w:b/>
          <w:i/>
          <w:sz w:val="28"/>
          <w:szCs w:val="28"/>
        </w:rPr>
        <w:t xml:space="preserve">бразование во всех 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муниципальных бюджетных общеобразовательных организациях Зимовниковского </w:t>
      </w:r>
      <w:r w:rsidR="00D30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781E6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307DC">
        <w:rPr>
          <w:rFonts w:ascii="Times New Roman" w:hAnsi="Times New Roman" w:cs="Times New Roman"/>
          <w:b/>
          <w:i/>
          <w:sz w:val="28"/>
          <w:szCs w:val="28"/>
        </w:rPr>
        <w:t>в том числе и в МБОУ Гашунской СОШ №4)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307DC">
        <w:rPr>
          <w:rFonts w:ascii="Times New Roman" w:hAnsi="Times New Roman" w:cs="Times New Roman"/>
          <w:b/>
          <w:i/>
          <w:sz w:val="28"/>
          <w:szCs w:val="28"/>
        </w:rPr>
        <w:t xml:space="preserve"> начиная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07D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Pr="00D307DC">
        <w:rPr>
          <w:rFonts w:ascii="Times New Roman" w:hAnsi="Times New Roman" w:cs="Times New Roman"/>
          <w:b/>
          <w:i/>
          <w:sz w:val="28"/>
          <w:szCs w:val="28"/>
        </w:rPr>
        <w:t>с 01 сентября 2020 года.</w:t>
      </w:r>
    </w:p>
    <w:p w:rsidR="006E0CB6" w:rsidRDefault="006E0CB6"/>
    <w:sectPr w:rsidR="006E0CB6" w:rsidSect="0052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7E"/>
    <w:rsid w:val="00262DD8"/>
    <w:rsid w:val="006E0CB6"/>
    <w:rsid w:val="00781E68"/>
    <w:rsid w:val="0098697E"/>
    <w:rsid w:val="009C6B6D"/>
    <w:rsid w:val="009E1B18"/>
    <w:rsid w:val="00C91CA5"/>
    <w:rsid w:val="00D0648F"/>
    <w:rsid w:val="00D307DC"/>
    <w:rsid w:val="00DA20CC"/>
    <w:rsid w:val="00FA739F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39.ru/shkolnoe-pitanie/%D0%B7%D0%B0%D1%8F%D0%B2%D0%BB%D0%B5%D0%BD%D0%B8%D0%B5%20%D0%BD%D0%B0%20%D0%BB%D1%8C%D0%B3%D0%BE%D1%82%D0%BD%D0%BE%D0%B5%20%D0%BF%D0%B8%D1%82%D0%B0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2020-09-10T11:48:00Z</dcterms:created>
  <dcterms:modified xsi:type="dcterms:W3CDTF">2020-09-10T11:48:00Z</dcterms:modified>
</cp:coreProperties>
</file>